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13" w:rsidRPr="007E7FFA" w:rsidRDefault="00BD5EF9">
      <w:pPr>
        <w:rPr>
          <w:rFonts w:asciiTheme="majorHAnsi" w:hAnsiTheme="majorHAnsi" w:cstheme="majorHAnsi"/>
        </w:rPr>
      </w:pPr>
      <w:r w:rsidRPr="007E7FF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9150985</wp:posOffset>
                </wp:positionV>
                <wp:extent cx="51435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B5213" w:rsidRDefault="002B5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7D26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55pt;margin-top:720.55pt;width:40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" filled="f" stroked="f">
                <v:textbox>
                  <w:txbxContent>
                    <w:p w14:paraId="711BD7C8" w14:textId="77777777" w:rsidR="00EB253E" w:rsidRDefault="00EB253E"/>
                  </w:txbxContent>
                </v:textbox>
                <w10:wrap type="square"/>
              </v:shape>
            </w:pict>
          </mc:Fallback>
        </mc:AlternateContent>
      </w:r>
      <w:r w:rsidRPr="007E7FF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2441575</wp:posOffset>
            </wp:positionH>
            <wp:positionV relativeFrom="paragraph">
              <wp:posOffset>217805</wp:posOffset>
            </wp:positionV>
            <wp:extent cx="1732280" cy="1732280"/>
            <wp:effectExtent l="0" t="0" r="0" b="0"/>
            <wp:wrapSquare wrapText="bothSides"/>
            <wp:docPr id="11" name="Picture 11" descr="Untitled:Users:cerifarrimond:Documents:GMA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:Users:cerifarrimond:Documents:GMAt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FF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2292985</wp:posOffset>
                </wp:positionV>
                <wp:extent cx="6743700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B5213" w:rsidRDefault="00BD5EF9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noProof/>
                                <w:color w:val="10829A"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noProof/>
                                <w:color w:val="10829A"/>
                                <w:sz w:val="96"/>
                                <w:szCs w:val="96"/>
                                <w:lang w:val="en-US"/>
                              </w:rPr>
                              <w:t>GMAT POLICIES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5F7023" id="Text Box 12" o:spid="_x0000_s1027" type="#_x0000_t202" style="position:absolute;margin-left:-5.75pt;margin-top:180.55pt;width:53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" filled="f" stroked="f">
                <v:textbox>
                  <w:txbxContent>
                    <w:p w14:paraId="59665A25" w14:textId="77777777" w:rsidR="00EB253E" w:rsidRPr="00715CF1" w:rsidRDefault="00EB253E" w:rsidP="003408A3">
                      <w:pPr>
                        <w:jc w:val="center"/>
                        <w:rPr>
                          <w:rFonts w:ascii="Raleway" w:hAnsi="Raleway"/>
                          <w:b/>
                          <w:noProof/>
                          <w:color w:val="10829A"/>
                          <w:sz w:val="96"/>
                          <w:szCs w:val="96"/>
                          <w:lang w:val="en-US"/>
                        </w:rPr>
                      </w:pPr>
                      <w:r w:rsidRPr="00715CF1">
                        <w:rPr>
                          <w:rFonts w:ascii="Raleway" w:hAnsi="Raleway"/>
                          <w:b/>
                          <w:noProof/>
                          <w:color w:val="10829A"/>
                          <w:sz w:val="96"/>
                          <w:szCs w:val="96"/>
                          <w:lang w:val="en-US"/>
                        </w:rPr>
                        <w:t>GMAT POLICIES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FF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3093085</wp:posOffset>
                </wp:positionV>
                <wp:extent cx="6743700" cy="5715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B5213" w:rsidRDefault="00BD5EF9">
                            <w:pPr>
                              <w:jc w:val="center"/>
                              <w:rPr>
                                <w:rFonts w:ascii="Raleway" w:hAnsi="Raleway"/>
                                <w:i/>
                                <w:noProof/>
                                <w:color w:val="757473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i/>
                                <w:noProof/>
                                <w:color w:val="757473"/>
                                <w:sz w:val="52"/>
                                <w:szCs w:val="52"/>
                                <w:lang w:val="en-US"/>
                              </w:rPr>
                              <w:t>Complaints</w:t>
                            </w:r>
                            <w:r w:rsidR="007E7FFA">
                              <w:rPr>
                                <w:rFonts w:ascii="Raleway" w:hAnsi="Raleway"/>
                                <w:i/>
                                <w:noProof/>
                                <w:color w:val="757473"/>
                                <w:sz w:val="52"/>
                                <w:szCs w:val="52"/>
                                <w:lang w:val="en-US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5.75pt;margin-top:243.55pt;width:53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" filled="f" stroked="f">
                <v:textbox>
                  <w:txbxContent>
                    <w:p w:rsidR="002B5213" w:rsidRDefault="00BD5EF9">
                      <w:pPr>
                        <w:jc w:val="center"/>
                        <w:rPr>
                          <w:rFonts w:ascii="Raleway" w:hAnsi="Raleway"/>
                          <w:i/>
                          <w:noProof/>
                          <w:color w:val="757473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Raleway" w:hAnsi="Raleway"/>
                          <w:i/>
                          <w:noProof/>
                          <w:color w:val="757473"/>
                          <w:sz w:val="52"/>
                          <w:szCs w:val="52"/>
                          <w:lang w:val="en-US"/>
                        </w:rPr>
                        <w:t>Complaints</w:t>
                      </w:r>
                      <w:r w:rsidR="007E7FFA">
                        <w:rPr>
                          <w:rFonts w:ascii="Raleway" w:hAnsi="Raleway"/>
                          <w:i/>
                          <w:noProof/>
                          <w:color w:val="757473"/>
                          <w:sz w:val="52"/>
                          <w:szCs w:val="52"/>
                          <w:lang w:val="en-US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FF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3893185</wp:posOffset>
            </wp:positionV>
            <wp:extent cx="6684645" cy="5943600"/>
            <wp:effectExtent l="0" t="0" r="0" b="0"/>
            <wp:wrapSquare wrapText="bothSides"/>
            <wp:docPr id="3" name="Picture 3" descr="Untitled:Users:cerifarrimond:Documents:GMAT Policy: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cerifarrimond:Documents:GMAT Policy:Untitled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FFA"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8808085</wp:posOffset>
                </wp:positionV>
                <wp:extent cx="51435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2B5213" w:rsidRDefault="00BD5EF9">
                            <w:pPr>
                              <w:jc w:val="center"/>
                              <w:rPr>
                                <w:rFonts w:ascii="Raleway" w:hAnsi="Raleway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Raleway" w:hAnsi="Raleway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Greater Manchester Academies 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3510AB" id="Text Box 16" o:spid="_x0000_s1029" type="#_x0000_t202" style="position:absolute;margin-left:45.55pt;margin-top:693.55pt;width:40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" filled="f" stroked="f">
                <v:textbox>
                  <w:txbxContent>
                    <w:p w14:paraId="3F7451F5" w14:textId="77777777" w:rsidR="00EB253E" w:rsidRPr="00487381" w:rsidRDefault="00EB253E" w:rsidP="00D94744">
                      <w:pPr>
                        <w:jc w:val="center"/>
                        <w:rPr>
                          <w:rFonts w:ascii="Raleway" w:hAnsi="Raleway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</w:pPr>
                      <w:r w:rsidRPr="00487381">
                        <w:rPr>
                          <w:rFonts w:ascii="Raleway" w:hAnsi="Raleway"/>
                          <w:b/>
                          <w:noProof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Greater Manchester Academies Trust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7FFA">
        <w:rPr>
          <w:rFonts w:asciiTheme="majorHAnsi" w:hAnsiTheme="majorHAnsi" w:cstheme="majorHAnsi"/>
        </w:rPr>
        <w:br w:type="page"/>
      </w:r>
    </w:p>
    <w:p w:rsidR="002B5213" w:rsidRPr="007E7FFA" w:rsidRDefault="002B5213">
      <w:pPr>
        <w:ind w:right="-1241"/>
        <w:rPr>
          <w:rFonts w:asciiTheme="majorHAnsi" w:hAnsiTheme="majorHAnsi" w:cstheme="majorHAnsi"/>
        </w:rPr>
        <w:sectPr w:rsidR="002B5213" w:rsidRPr="007E7FFA">
          <w:footerReference w:type="default" r:id="rId10"/>
          <w:pgSz w:w="11900" w:h="16840"/>
          <w:pgMar w:top="709" w:right="843" w:bottom="851" w:left="709" w:header="708" w:footer="708" w:gutter="0"/>
          <w:pgBorders w:display="firstPage">
            <w:top w:val="single" w:sz="18" w:space="1" w:color="0094AA"/>
            <w:left w:val="single" w:sz="18" w:space="4" w:color="0094AA"/>
            <w:bottom w:val="single" w:sz="18" w:space="1" w:color="0094AA"/>
            <w:right w:val="single" w:sz="18" w:space="4" w:color="0094AA"/>
          </w:pgBorders>
          <w:cols w:space="708"/>
          <w:docGrid w:linePitch="360"/>
        </w:sectPr>
      </w:pPr>
    </w:p>
    <w:p w:rsidR="002B5213" w:rsidRPr="007E7FFA" w:rsidRDefault="00BD5EF9">
      <w:pPr>
        <w:pStyle w:val="Heading1"/>
        <w:rPr>
          <w:rFonts w:asciiTheme="majorHAnsi" w:hAnsiTheme="majorHAnsi" w:cstheme="majorHAnsi"/>
        </w:rPr>
      </w:pPr>
      <w:bookmarkStart w:id="0" w:name="_Toc53580279"/>
      <w:r w:rsidRPr="007E7FFA">
        <w:rPr>
          <w:rFonts w:asciiTheme="majorHAnsi" w:hAnsiTheme="majorHAnsi" w:cstheme="majorHAnsi"/>
        </w:rPr>
        <w:lastRenderedPageBreak/>
        <w:t>Complaint reporting form</w:t>
      </w:r>
      <w:bookmarkEnd w:id="0"/>
    </w:p>
    <w:p w:rsidR="002B5213" w:rsidRPr="007E7FFA" w:rsidRDefault="002B5213">
      <w:pPr>
        <w:pStyle w:val="NoSpacing"/>
        <w:rPr>
          <w:rFonts w:asciiTheme="majorHAnsi" w:eastAsia="Times New Roman" w:hAnsiTheme="majorHAnsi" w:cstheme="majorHAnsi"/>
          <w:sz w:val="20"/>
          <w:szCs w:val="20"/>
        </w:rPr>
      </w:pPr>
    </w:p>
    <w:p w:rsidR="002B5213" w:rsidRPr="007E7FFA" w:rsidRDefault="00BD5EF9">
      <w:pPr>
        <w:pStyle w:val="NoSpacing"/>
        <w:rPr>
          <w:rFonts w:asciiTheme="majorHAnsi" w:eastAsia="Times New Roman" w:hAnsiTheme="majorHAnsi" w:cstheme="majorHAnsi"/>
          <w:sz w:val="20"/>
          <w:szCs w:val="20"/>
        </w:rPr>
      </w:pPr>
      <w:r w:rsidRPr="007E7FFA">
        <w:rPr>
          <w:rFonts w:asciiTheme="majorHAnsi" w:eastAsia="Times New Roman" w:hAnsiTheme="majorHAnsi" w:cstheme="majorHAnsi"/>
          <w:sz w:val="20"/>
          <w:szCs w:val="20"/>
        </w:rPr>
        <w:t>Complaint Reporting Form</w:t>
      </w:r>
    </w:p>
    <w:p w:rsidR="002B5213" w:rsidRPr="007E7FFA" w:rsidRDefault="002B5213">
      <w:pPr>
        <w:pStyle w:val="NoSpacing"/>
        <w:rPr>
          <w:rFonts w:asciiTheme="majorHAnsi" w:eastAsia="Times New Roman" w:hAnsiTheme="majorHAnsi" w:cstheme="majorHAnsi"/>
          <w:sz w:val="20"/>
          <w:szCs w:val="20"/>
        </w:rPr>
      </w:pPr>
    </w:p>
    <w:p w:rsidR="007E7FFA" w:rsidRDefault="00BD5EF9">
      <w:pPr>
        <w:pStyle w:val="NoSpacing"/>
        <w:rPr>
          <w:rFonts w:asciiTheme="majorHAnsi" w:hAnsiTheme="majorHAnsi" w:cstheme="majorHAnsi"/>
          <w:i/>
          <w:color w:val="363839"/>
          <w:sz w:val="20"/>
          <w:szCs w:val="20"/>
        </w:rPr>
      </w:pPr>
      <w:r w:rsidRPr="007E7FFA">
        <w:rPr>
          <w:rFonts w:asciiTheme="majorHAnsi" w:hAnsiTheme="majorHAnsi" w:cstheme="majorHAnsi"/>
          <w:i/>
          <w:color w:val="363839"/>
          <w:sz w:val="20"/>
          <w:szCs w:val="20"/>
        </w:rPr>
        <w:t>Please complete and return to the Head of Establishment</w:t>
      </w:r>
      <w:r w:rsidR="007E7FFA" w:rsidRPr="007E7FFA">
        <w:rPr>
          <w:rFonts w:asciiTheme="majorHAnsi" w:hAnsiTheme="majorHAnsi" w:cstheme="majorHAnsi"/>
          <w:i/>
          <w:color w:val="363839"/>
          <w:sz w:val="20"/>
          <w:szCs w:val="20"/>
        </w:rPr>
        <w:t xml:space="preserve"> by emailing </w:t>
      </w:r>
      <w:hyperlink r:id="rId11" w:history="1">
        <w:r w:rsidR="007E7FFA" w:rsidRPr="00B94794">
          <w:rPr>
            <w:rStyle w:val="Hyperlink"/>
            <w:rFonts w:asciiTheme="majorHAnsi" w:hAnsiTheme="majorHAnsi" w:cstheme="majorHAnsi"/>
            <w:i/>
            <w:sz w:val="20"/>
            <w:szCs w:val="20"/>
          </w:rPr>
          <w:t>complaints@gmatrust.co.uk</w:t>
        </w:r>
      </w:hyperlink>
      <w:r w:rsidR="007E7FFA" w:rsidRPr="007E7FFA">
        <w:rPr>
          <w:rFonts w:asciiTheme="majorHAnsi" w:hAnsiTheme="majorHAnsi" w:cstheme="majorHAnsi"/>
          <w:i/>
          <w:color w:val="363839"/>
          <w:sz w:val="20"/>
          <w:szCs w:val="20"/>
        </w:rPr>
        <w:t xml:space="preserve"> </w:t>
      </w:r>
      <w:r w:rsidRPr="007E7FFA">
        <w:rPr>
          <w:rFonts w:asciiTheme="majorHAnsi" w:hAnsiTheme="majorHAnsi" w:cstheme="majorHAnsi"/>
          <w:i/>
          <w:color w:val="363839"/>
          <w:sz w:val="20"/>
          <w:szCs w:val="20"/>
        </w:rPr>
        <w:t xml:space="preserve">, </w:t>
      </w:r>
    </w:p>
    <w:p w:rsidR="007E7FFA" w:rsidRPr="007E7FFA" w:rsidRDefault="007E7FFA">
      <w:pPr>
        <w:pStyle w:val="NoSpacing"/>
        <w:rPr>
          <w:rFonts w:asciiTheme="majorHAnsi" w:hAnsiTheme="majorHAnsi" w:cstheme="majorHAnsi"/>
          <w:i/>
          <w:color w:val="363839"/>
          <w:sz w:val="20"/>
          <w:szCs w:val="20"/>
        </w:rPr>
      </w:pPr>
      <w:bookmarkStart w:id="1" w:name="_GoBack"/>
      <w:bookmarkEnd w:id="1"/>
    </w:p>
    <w:tbl>
      <w:tblPr>
        <w:tblW w:w="9369" w:type="dxa"/>
        <w:tblInd w:w="12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9"/>
      </w:tblGrid>
      <w:tr w:rsidR="002B5213" w:rsidRPr="007E7FFA">
        <w:trPr>
          <w:trHeight w:val="766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w w:val="105"/>
                <w:sz w:val="20"/>
                <w:szCs w:val="20"/>
              </w:rPr>
              <w:t>Your name:</w:t>
            </w:r>
          </w:p>
        </w:tc>
      </w:tr>
      <w:tr w:rsidR="007E7FFA" w:rsidRPr="007E7FFA">
        <w:trPr>
          <w:trHeight w:val="766"/>
        </w:trPr>
        <w:tc>
          <w:tcPr>
            <w:tcW w:w="9369" w:type="dxa"/>
          </w:tcPr>
          <w:p w:rsidR="007E7FFA" w:rsidRPr="007E7FFA" w:rsidRDefault="007E7FFA">
            <w:pPr>
              <w:pStyle w:val="NoSpacing"/>
              <w:rPr>
                <w:rFonts w:asciiTheme="majorHAnsi" w:hAnsiTheme="majorHAnsi" w:cstheme="majorHAnsi"/>
                <w:w w:val="105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w w:val="105"/>
                <w:sz w:val="20"/>
                <w:szCs w:val="20"/>
              </w:rPr>
              <w:t>Email address:</w:t>
            </w:r>
          </w:p>
        </w:tc>
      </w:tr>
      <w:tr w:rsidR="002B5213" w:rsidRPr="007E7FFA">
        <w:trPr>
          <w:trHeight w:val="764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Student’s name:</w:t>
            </w:r>
          </w:p>
        </w:tc>
      </w:tr>
      <w:tr w:rsidR="002B5213" w:rsidRPr="007E7FFA">
        <w:trPr>
          <w:trHeight w:val="764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Your relationship to the student:</w:t>
            </w:r>
          </w:p>
        </w:tc>
      </w:tr>
      <w:tr w:rsidR="002B5213" w:rsidRPr="007E7FFA">
        <w:trPr>
          <w:trHeight w:val="2298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Address:</w:t>
            </w: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Postcode:</w:t>
            </w:r>
          </w:p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Day time telephone number: Evening telephone number:</w:t>
            </w:r>
          </w:p>
        </w:tc>
      </w:tr>
      <w:tr w:rsidR="002B5213" w:rsidRPr="007E7FFA">
        <w:trPr>
          <w:trHeight w:val="4081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Please give details of your complaint.</w:t>
            </w: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5213" w:rsidRPr="007E7FFA">
        <w:trPr>
          <w:trHeight w:val="3572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What</w:t>
            </w:r>
            <w:r w:rsidRPr="007E7FFA">
              <w:rPr>
                <w:rFonts w:asciiTheme="majorHAnsi" w:hAnsiTheme="majorHAnsi" w:cstheme="majorHAnsi"/>
                <w:spacing w:val="-12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action,</w:t>
            </w:r>
            <w:r w:rsidRPr="007E7FFA">
              <w:rPr>
                <w:rFonts w:asciiTheme="majorHAnsi" w:hAnsiTheme="majorHAnsi" w:cstheme="majorHAnsi"/>
                <w:spacing w:val="-12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if</w:t>
            </w:r>
            <w:r w:rsidRPr="007E7FFA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any,</w:t>
            </w:r>
            <w:r w:rsidRPr="007E7FFA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have</w:t>
            </w:r>
            <w:r w:rsidRPr="007E7FF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you</w:t>
            </w:r>
            <w:r w:rsidRPr="007E7FFA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already</w:t>
            </w:r>
            <w:r w:rsidRPr="007E7FFA">
              <w:rPr>
                <w:rFonts w:asciiTheme="majorHAnsi" w:hAnsiTheme="majorHAnsi" w:cstheme="majorHAnsi"/>
                <w:spacing w:val="-8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taken</w:t>
            </w:r>
            <w:r w:rsidRPr="007E7FF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to</w:t>
            </w:r>
            <w:r w:rsidRPr="007E7FFA">
              <w:rPr>
                <w:rFonts w:asciiTheme="majorHAnsi" w:hAnsiTheme="majorHAnsi" w:cstheme="majorHAnsi"/>
                <w:spacing w:val="-9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try</w:t>
            </w:r>
            <w:r w:rsidRPr="007E7FFA">
              <w:rPr>
                <w:rFonts w:asciiTheme="majorHAnsi" w:hAnsiTheme="majorHAnsi" w:cstheme="majorHAnsi"/>
                <w:spacing w:val="-10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and</w:t>
            </w:r>
            <w:r w:rsidRPr="007E7FFA">
              <w:rPr>
                <w:rFonts w:asciiTheme="majorHAnsi" w:hAnsiTheme="majorHAnsi" w:cstheme="majorHAnsi"/>
                <w:spacing w:val="-7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resolve</w:t>
            </w:r>
            <w:r w:rsidRPr="007E7FFA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your</w:t>
            </w:r>
            <w:r w:rsidRPr="007E7FFA">
              <w:rPr>
                <w:rFonts w:asciiTheme="majorHAnsi" w:hAnsiTheme="majorHAnsi" w:cstheme="majorHAnsi"/>
                <w:spacing w:val="-11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complaint. (Who did you speak to and what was the</w:t>
            </w:r>
            <w:r w:rsidRPr="007E7FFA">
              <w:rPr>
                <w:rFonts w:asciiTheme="majorHAnsi" w:hAnsiTheme="majorHAnsi" w:cstheme="majorHAnsi"/>
                <w:spacing w:val="-48"/>
                <w:sz w:val="20"/>
                <w:szCs w:val="20"/>
              </w:rPr>
              <w:t xml:space="preserve"> </w:t>
            </w: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response)?</w:t>
            </w:r>
          </w:p>
        </w:tc>
      </w:tr>
      <w:tr w:rsidR="002B5213" w:rsidRPr="007E7FFA">
        <w:trPr>
          <w:trHeight w:val="2932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What actions do you feel might resolve the problem at this stage?</w:t>
            </w:r>
          </w:p>
        </w:tc>
      </w:tr>
      <w:tr w:rsidR="002B5213" w:rsidRPr="007E7FFA">
        <w:trPr>
          <w:trHeight w:val="2041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Are you attaching any paperwork? If so, please give details.</w:t>
            </w:r>
          </w:p>
        </w:tc>
      </w:tr>
      <w:tr w:rsidR="002B5213" w:rsidRPr="007E7FFA">
        <w:trPr>
          <w:trHeight w:val="1786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Signature:</w:t>
            </w: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Date:</w:t>
            </w:r>
          </w:p>
        </w:tc>
      </w:tr>
      <w:tr w:rsidR="002B5213" w:rsidRPr="007E7FFA">
        <w:trPr>
          <w:trHeight w:val="2807"/>
        </w:trPr>
        <w:tc>
          <w:tcPr>
            <w:tcW w:w="9369" w:type="dxa"/>
          </w:tcPr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Official use</w:t>
            </w:r>
          </w:p>
          <w:p w:rsidR="002B5213" w:rsidRPr="007E7FFA" w:rsidRDefault="002B5213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Date acknowledgement sent: By who:</w:t>
            </w:r>
          </w:p>
          <w:p w:rsidR="002B5213" w:rsidRPr="007E7FFA" w:rsidRDefault="00BD5EF9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E7FFA">
              <w:rPr>
                <w:rFonts w:asciiTheme="majorHAnsi" w:hAnsiTheme="majorHAnsi" w:cstheme="majorHAnsi"/>
                <w:sz w:val="20"/>
                <w:szCs w:val="20"/>
              </w:rPr>
              <w:t>Complaint referred to: Date:</w:t>
            </w:r>
          </w:p>
        </w:tc>
      </w:tr>
    </w:tbl>
    <w:p w:rsidR="002B5213" w:rsidRPr="007E7FFA" w:rsidRDefault="002B5213">
      <w:pPr>
        <w:rPr>
          <w:rFonts w:asciiTheme="majorHAnsi" w:hAnsiTheme="majorHAnsi" w:cstheme="majorHAnsi"/>
          <w:szCs w:val="20"/>
        </w:rPr>
      </w:pPr>
    </w:p>
    <w:p w:rsidR="002B5213" w:rsidRPr="007E7FFA" w:rsidRDefault="002B5213">
      <w:pPr>
        <w:widowControl w:val="0"/>
        <w:rPr>
          <w:rFonts w:asciiTheme="majorHAnsi" w:hAnsiTheme="majorHAnsi" w:cstheme="majorHAnsi"/>
          <w:b/>
          <w:bCs/>
          <w:color w:val="0094AB"/>
          <w:szCs w:val="20"/>
          <w:u w:val="single" w:color="000000"/>
        </w:rPr>
      </w:pPr>
    </w:p>
    <w:p w:rsidR="002B5213" w:rsidRPr="007E7FFA" w:rsidRDefault="002B5213">
      <w:pPr>
        <w:widowControl w:val="0"/>
        <w:rPr>
          <w:rFonts w:asciiTheme="majorHAnsi" w:hAnsiTheme="majorHAnsi" w:cstheme="majorHAnsi"/>
          <w:szCs w:val="20"/>
        </w:rPr>
      </w:pPr>
    </w:p>
    <w:sectPr w:rsidR="002B5213" w:rsidRPr="007E7FFA">
      <w:pgSz w:w="11900" w:h="16840"/>
      <w:pgMar w:top="1440" w:right="1127" w:bottom="1440" w:left="1134" w:header="708" w:footer="8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13" w:rsidRDefault="00BD5EF9">
      <w:r>
        <w:separator/>
      </w:r>
    </w:p>
  </w:endnote>
  <w:endnote w:type="continuationSeparator" w:id="0">
    <w:p w:rsidR="002B5213" w:rsidRDefault="00B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leway Medium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Raleway">
    <w:altName w:val="Times New Roman"/>
    <w:charset w:val="00"/>
    <w:family w:val="auto"/>
    <w:pitch w:val="variable"/>
    <w:sig w:usb0="00000001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213" w:rsidRDefault="00BD5EF9">
    <w:pPr>
      <w:pStyle w:val="Footer"/>
      <w:tabs>
        <w:tab w:val="clear" w:pos="8640"/>
        <w:tab w:val="left" w:pos="393"/>
        <w:tab w:val="right" w:pos="8300"/>
        <w:tab w:val="right" w:pos="10065"/>
      </w:tabs>
      <w:ind w:left="-1134"/>
      <w:rPr>
        <w:rFonts w:ascii="Raleway" w:hAnsi="Raleway"/>
        <w:b/>
        <w:color w:val="188299"/>
      </w:rPr>
    </w:pPr>
    <w:r w:rsidRPr="007E7FFA">
      <w:rPr>
        <w:rStyle w:val="PageNumber"/>
        <w:rFonts w:asciiTheme="majorHAnsi" w:hAnsiTheme="majorHAnsi" w:cstheme="majorHAnsi"/>
        <w:b/>
        <w:color w:val="188299"/>
      </w:rPr>
      <w:t xml:space="preserve">                    </w:t>
    </w:r>
    <w:r w:rsidRPr="007E7FFA">
      <w:rPr>
        <w:rStyle w:val="PageNumber"/>
        <w:rFonts w:asciiTheme="majorHAnsi" w:hAnsiTheme="majorHAnsi" w:cstheme="majorHAnsi"/>
        <w:b/>
        <w:color w:val="188299"/>
        <w:sz w:val="22"/>
      </w:rPr>
      <w:t xml:space="preserve">Greater Manchester Academies Trust | </w:t>
    </w:r>
    <w:r w:rsidRPr="007E7FFA">
      <w:rPr>
        <w:rStyle w:val="PageNumber"/>
        <w:rFonts w:asciiTheme="majorHAnsi" w:hAnsiTheme="majorHAnsi" w:cstheme="majorHAnsi"/>
        <w:color w:val="808080" w:themeColor="background1" w:themeShade="80"/>
        <w:sz w:val="22"/>
      </w:rPr>
      <w:t>Complaints</w:t>
    </w:r>
    <w:r w:rsidR="007E7FFA" w:rsidRPr="007E7FFA">
      <w:rPr>
        <w:rStyle w:val="PageNumber"/>
        <w:rFonts w:asciiTheme="majorHAnsi" w:hAnsiTheme="majorHAnsi" w:cstheme="majorHAnsi"/>
        <w:color w:val="808080" w:themeColor="background1" w:themeShade="80"/>
        <w:sz w:val="22"/>
      </w:rPr>
      <w:t xml:space="preserve"> form</w:t>
    </w:r>
    <w:r>
      <w:rPr>
        <w:rStyle w:val="PageNumber"/>
        <w:rFonts w:ascii="Raleway" w:hAnsi="Raleway"/>
        <w:b/>
        <w:color w:val="188299"/>
      </w:rPr>
      <w:tab/>
    </w:r>
    <w:r>
      <w:rPr>
        <w:rStyle w:val="PageNumber"/>
        <w:rFonts w:ascii="Raleway" w:hAnsi="Raleway"/>
        <w:b/>
        <w:color w:val="18829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13" w:rsidRDefault="00BD5EF9">
      <w:r>
        <w:separator/>
      </w:r>
    </w:p>
  </w:footnote>
  <w:footnote w:type="continuationSeparator" w:id="0">
    <w:p w:rsidR="002B5213" w:rsidRDefault="00BD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09DB"/>
    <w:multiLevelType w:val="hybridMultilevel"/>
    <w:tmpl w:val="8D546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BB6668"/>
    <w:multiLevelType w:val="hybridMultilevel"/>
    <w:tmpl w:val="E2080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3565F"/>
    <w:multiLevelType w:val="hybridMultilevel"/>
    <w:tmpl w:val="6498A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5355F"/>
    <w:multiLevelType w:val="hybridMultilevel"/>
    <w:tmpl w:val="6DB645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13"/>
    <w:rsid w:val="002B5213"/>
    <w:rsid w:val="00721E38"/>
    <w:rsid w:val="007E7FFA"/>
    <w:rsid w:val="00BD5EF9"/>
    <w:rsid w:val="00E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1E88"/>
  <w14:defaultImageDpi w14:val="300"/>
  <w15:docId w15:val="{72243976-860A-4EEC-A7DC-05FFF40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Raleway Medium" w:hAnsi="Raleway Medium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Raleway" w:eastAsiaTheme="majorEastAsia" w:hAnsi="Raleway" w:cstheme="majorBidi"/>
      <w:b/>
      <w:bCs/>
      <w:color w:val="0094AA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Raleway" w:eastAsiaTheme="majorEastAsia" w:hAnsi="Raleway" w:cstheme="majorBidi"/>
      <w:b/>
      <w:bCs/>
      <w:color w:val="99C6C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Raleway" w:eastAsiaTheme="majorEastAsia" w:hAnsi="Raleway" w:cstheme="majorBidi"/>
      <w:b/>
      <w:bCs/>
      <w:color w:val="0094AA"/>
      <w:sz w:val="36"/>
      <w:szCs w:val="3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Raleway" w:eastAsiaTheme="majorEastAsia" w:hAnsi="Raleway" w:cstheme="majorBidi"/>
      <w:b/>
      <w:bCs/>
      <w:color w:val="99C6C9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ind w:left="97"/>
    </w:pPr>
    <w:rPr>
      <w:rFonts w:ascii="Trebuchet MS" w:eastAsia="Trebuchet MS" w:hAnsi="Trebuchet MS" w:cs="Trebuchet MS"/>
      <w:sz w:val="22"/>
      <w:szCs w:val="22"/>
      <w:lang w:eastAsia="en-GB" w:bidi="en-GB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sid w:val="007E7F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9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8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0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4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8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4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37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8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8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1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7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9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6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6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5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5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4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6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gmatrust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1F1046D-DB24-4CBD-927E-E714B5AC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Manchester Acadeimes Trust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Farrimond</dc:creator>
  <cp:keywords/>
  <dc:description/>
  <cp:lastModifiedBy>Andrew Woolley</cp:lastModifiedBy>
  <cp:revision>2</cp:revision>
  <cp:lastPrinted>2020-04-21T13:53:00Z</cp:lastPrinted>
  <dcterms:created xsi:type="dcterms:W3CDTF">2021-10-18T13:46:00Z</dcterms:created>
  <dcterms:modified xsi:type="dcterms:W3CDTF">2021-10-18T13:46:00Z</dcterms:modified>
</cp:coreProperties>
</file>