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C1164F" w:rsidRDefault="00F7076E" w:rsidP="006E19A3">
      <w:pPr>
        <w:pStyle w:val="Heading1"/>
        <w:rPr>
          <w:color w:val="000000" w:themeColor="text1"/>
        </w:rPr>
      </w:pPr>
      <w:r w:rsidRPr="00C1164F">
        <w:rPr>
          <w:color w:val="000000" w:themeColor="text1"/>
        </w:rPr>
        <w:t xml:space="preserve">End </w:t>
      </w:r>
      <w:r w:rsidR="00A5120B" w:rsidRPr="00C1164F">
        <w:rPr>
          <w:color w:val="000000" w:themeColor="text1"/>
        </w:rPr>
        <w:t>of Unit Quiz – Unit 1.</w:t>
      </w:r>
      <w:r w:rsidR="002E4C8F" w:rsidRPr="00C1164F">
        <w:rPr>
          <w:color w:val="000000" w:themeColor="text1"/>
        </w:rPr>
        <w:t>7 System</w:t>
      </w:r>
      <w:r w:rsidR="00D92A47" w:rsidRPr="00C1164F">
        <w:rPr>
          <w:color w:val="000000" w:themeColor="text1"/>
        </w:rPr>
        <w:t xml:space="preserve"> </w:t>
      </w:r>
      <w:r w:rsidR="002E4C8F" w:rsidRPr="00C1164F">
        <w:rPr>
          <w:color w:val="000000" w:themeColor="text1"/>
        </w:rPr>
        <w:t>Software</w:t>
      </w:r>
      <w:bookmarkStart w:id="0" w:name="_GoBack"/>
      <w:bookmarkEnd w:id="0"/>
    </w:p>
    <w:p w:rsidR="00195B2C" w:rsidRPr="000E4E30" w:rsidRDefault="00E9380E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What is</w:t>
      </w:r>
      <w:r w:rsidR="00D92A47" w:rsidRPr="00C20A30">
        <w:rPr>
          <w:rFonts w:cs="Arial"/>
        </w:rPr>
        <w:t xml:space="preserve"> </w:t>
      </w:r>
      <w:r w:rsidR="002E4C8F">
        <w:rPr>
          <w:rFonts w:cs="Arial"/>
        </w:rPr>
        <w:t>meant by system software?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389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195B2C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is </w:t>
      </w:r>
      <w:r w:rsidR="002E4C8F">
        <w:rPr>
          <w:rFonts w:cs="Arial"/>
        </w:rPr>
        <w:t>an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41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Operating systems are sometimes referred to as a platform. What is meant by a platform?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371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purpose of the kernel in an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326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by a user interface?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2E4C8F">
        <w:trPr>
          <w:trHeight w:val="1533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r>
        <w:rPr>
          <w:rFonts w:cs="Arial"/>
        </w:rPr>
        <w:t>is meant by a Graphic User Interface (GUI)?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2E4C8F">
        <w:trPr>
          <w:trHeight w:val="1614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Default="002E4C8F" w:rsidP="000E4E30">
      <w:pPr>
        <w:spacing w:before="240"/>
        <w:rPr>
          <w:rFonts w:cs="Arial"/>
          <w:b/>
        </w:rPr>
        <w:sectPr w:rsidR="002E4C8F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lastRenderedPageBreak/>
        <w:t>H</w:t>
      </w:r>
      <w:r w:rsidR="00D92A47" w:rsidRPr="00C20A30">
        <w:rPr>
          <w:rFonts w:cs="Arial"/>
        </w:rPr>
        <w:t xml:space="preserve">ow </w:t>
      </w:r>
      <w:r w:rsidR="002E4C8F">
        <w:rPr>
          <w:rFonts w:cs="Arial"/>
        </w:rPr>
        <w:t>is a Command Line Interface (CLI) used?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263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r w:rsidR="002E4C8F">
        <w:rPr>
          <w:rFonts w:cs="Arial"/>
        </w:rPr>
        <w:t>is meant by a multitasking operating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34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Windows is a commonly used operating system. What are </w:t>
      </w:r>
      <w:r w:rsidRPr="00A80EB7">
        <w:rPr>
          <w:rFonts w:cs="Arial"/>
          <w:b/>
        </w:rPr>
        <w:t>two</w:t>
      </w:r>
      <w:r>
        <w:rPr>
          <w:rFonts w:cs="Arial"/>
        </w:rPr>
        <w:t xml:space="preserve"> others?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32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92A47" w:rsidRPr="000E4E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Describe what is meant by memory management.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6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 xml:space="preserve">Describe what is meant by peripheral management.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6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0E4E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purpose of a device driver?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614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A80EB7" w:rsidRDefault="00A80EB7" w:rsidP="00A80EB7">
      <w:r>
        <w:br w:type="page"/>
      </w:r>
    </w:p>
    <w:p w:rsidR="00C20A30" w:rsidRPr="000E4E30" w:rsidRDefault="002E4C8F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lastRenderedPageBreak/>
        <w:t>In a network what is meant by user management?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5A7F9E">
        <w:trPr>
          <w:trHeight w:val="1866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C20A30" w:rsidRPr="002E4C8F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by file management?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0E4E30" w:rsidRPr="004D119C" w:rsidTr="00A80EB7">
        <w:trPr>
          <w:trHeight w:val="1911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when a message is described as encrypted?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866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purpose of encryption software?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776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Describe how an encrypted email message is sent and received.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704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>What is a disadvantage of always sending encrypted messages?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434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encryption method used by web browsers to encrypt details of purchases?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398"/>
        </w:trPr>
        <w:tc>
          <w:tcPr>
            <w:tcW w:w="913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>
        <w:rPr>
          <w:rFonts w:cs="Arial"/>
        </w:rPr>
        <w:t>What is meant by defragmentation?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614"/>
        </w:trPr>
        <w:tc>
          <w:tcPr>
            <w:tcW w:w="985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0E4E30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meant by data compression?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7"/>
      </w:tblGrid>
      <w:tr w:rsidR="002E4C8F" w:rsidRPr="004D119C" w:rsidTr="00A80EB7">
        <w:trPr>
          <w:trHeight w:val="1686"/>
        </w:trPr>
        <w:tc>
          <w:tcPr>
            <w:tcW w:w="9133" w:type="dxa"/>
          </w:tcPr>
          <w:p w:rsidR="002E4C8F" w:rsidRPr="004D119C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D71DF6" w:rsidRDefault="002E4C8F" w:rsidP="002E4C8F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Files and folders can be archived or copied to secure data from being list. This is known as a backup.</w:t>
      </w:r>
    </w:p>
    <w:p w:rsidR="002E4C8F" w:rsidRDefault="002E4C8F" w:rsidP="002E4C8F">
      <w:pPr>
        <w:pStyle w:val="ListParagraph"/>
        <w:spacing w:before="240"/>
        <w:rPr>
          <w:rFonts w:cs="Arial"/>
        </w:rPr>
      </w:pPr>
    </w:p>
    <w:p w:rsidR="002E4C8F" w:rsidRPr="008E57CE" w:rsidRDefault="002E4C8F" w:rsidP="002E4C8F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is meant by a full backup?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2E4C8F" w:rsidRPr="007151CF" w:rsidTr="00A80EB7">
        <w:trPr>
          <w:trHeight w:val="1236"/>
        </w:trPr>
        <w:tc>
          <w:tcPr>
            <w:tcW w:w="8305" w:type="dxa"/>
          </w:tcPr>
          <w:p w:rsidR="002E4C8F" w:rsidRPr="007151CF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8E57CE" w:rsidRDefault="002E4C8F" w:rsidP="002E4C8F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is meant by an incremental backup?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2E4C8F" w:rsidRPr="007151CF" w:rsidTr="00A80EB7">
        <w:trPr>
          <w:trHeight w:val="1191"/>
        </w:trPr>
        <w:tc>
          <w:tcPr>
            <w:tcW w:w="8305" w:type="dxa"/>
          </w:tcPr>
          <w:p w:rsidR="002E4C8F" w:rsidRPr="007151CF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Pr="008E57CE" w:rsidRDefault="002E4C8F" w:rsidP="002E4C8F">
      <w:pPr>
        <w:pStyle w:val="ListParagraph"/>
        <w:numPr>
          <w:ilvl w:val="1"/>
          <w:numId w:val="6"/>
        </w:numPr>
        <w:spacing w:before="240" w:after="0" w:line="240" w:lineRule="auto"/>
        <w:rPr>
          <w:rFonts w:cs="Arial"/>
        </w:rPr>
      </w:pPr>
      <w:r>
        <w:rPr>
          <w:rFonts w:cs="Arial"/>
        </w:rPr>
        <w:t xml:space="preserve">What are </w:t>
      </w:r>
      <w:r>
        <w:rPr>
          <w:rFonts w:cs="Arial"/>
          <w:b/>
        </w:rPr>
        <w:t>two</w:t>
      </w:r>
      <w:r>
        <w:rPr>
          <w:rFonts w:cs="Arial"/>
        </w:rPr>
        <w:t xml:space="preserve"> advantages for making an incremental backup instead of a full backup?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79"/>
      </w:tblGrid>
      <w:tr w:rsidR="002E4C8F" w:rsidRPr="007151CF" w:rsidTr="00A059F8">
        <w:trPr>
          <w:trHeight w:val="1308"/>
        </w:trPr>
        <w:tc>
          <w:tcPr>
            <w:tcW w:w="8305" w:type="dxa"/>
          </w:tcPr>
          <w:p w:rsidR="002E4C8F" w:rsidRPr="007151CF" w:rsidRDefault="002E4C8F" w:rsidP="00616501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2E4C8F" w:rsidRDefault="002E4C8F" w:rsidP="002E4C8F"/>
    <w:sectPr w:rsidR="002E4C8F" w:rsidSect="002E04B3">
      <w:headerReference w:type="default" r:id="rId8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31" w:rsidRDefault="00AE7431" w:rsidP="00D21C92">
      <w:r>
        <w:separator/>
      </w:r>
    </w:p>
  </w:endnote>
  <w:endnote w:type="continuationSeparator" w:id="0">
    <w:p w:rsidR="00AE7431" w:rsidRDefault="00AE7431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31" w:rsidRDefault="00AE7431" w:rsidP="00D21C92">
      <w:r>
        <w:separator/>
      </w:r>
    </w:p>
  </w:footnote>
  <w:footnote w:type="continuationSeparator" w:id="0">
    <w:p w:rsidR="00AE7431" w:rsidRDefault="00AE7431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1AA"/>
    <w:multiLevelType w:val="hybridMultilevel"/>
    <w:tmpl w:val="FD88E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BEE"/>
    <w:multiLevelType w:val="hybridMultilevel"/>
    <w:tmpl w:val="567C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F328C"/>
    <w:multiLevelType w:val="hybridMultilevel"/>
    <w:tmpl w:val="E14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3A8D"/>
    <w:multiLevelType w:val="hybridMultilevel"/>
    <w:tmpl w:val="090A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BD1"/>
    <w:multiLevelType w:val="hybridMultilevel"/>
    <w:tmpl w:val="DF0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14B3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D41"/>
    <w:multiLevelType w:val="hybridMultilevel"/>
    <w:tmpl w:val="8F0A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30F4"/>
    <w:multiLevelType w:val="hybridMultilevel"/>
    <w:tmpl w:val="7C5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6010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A7E13"/>
    <w:multiLevelType w:val="hybridMultilevel"/>
    <w:tmpl w:val="F4F4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3C4A"/>
    <w:multiLevelType w:val="hybridMultilevel"/>
    <w:tmpl w:val="6BF6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0F2F"/>
    <w:multiLevelType w:val="hybridMultilevel"/>
    <w:tmpl w:val="4632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414A"/>
    <w:multiLevelType w:val="hybridMultilevel"/>
    <w:tmpl w:val="F77E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67197"/>
    <w:multiLevelType w:val="hybridMultilevel"/>
    <w:tmpl w:val="0AA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74259F"/>
    <w:multiLevelType w:val="hybridMultilevel"/>
    <w:tmpl w:val="EFEA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23"/>
  </w:num>
  <w:num w:numId="13">
    <w:abstractNumId w:val="12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1"/>
  </w:num>
  <w:num w:numId="20">
    <w:abstractNumId w:val="18"/>
  </w:num>
  <w:num w:numId="21">
    <w:abstractNumId w:val="20"/>
  </w:num>
  <w:num w:numId="22">
    <w:abstractNumId w:val="19"/>
  </w:num>
  <w:num w:numId="23">
    <w:abstractNumId w:val="6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907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3C3F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07436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E4C8F"/>
    <w:rsid w:val="002F230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B168E"/>
    <w:rsid w:val="004B5C45"/>
    <w:rsid w:val="004D119C"/>
    <w:rsid w:val="004D1A73"/>
    <w:rsid w:val="004D572D"/>
    <w:rsid w:val="0050405A"/>
    <w:rsid w:val="00513A44"/>
    <w:rsid w:val="0053350F"/>
    <w:rsid w:val="00534F92"/>
    <w:rsid w:val="00551083"/>
    <w:rsid w:val="00554B23"/>
    <w:rsid w:val="0056513A"/>
    <w:rsid w:val="005756B0"/>
    <w:rsid w:val="00576E69"/>
    <w:rsid w:val="0058629A"/>
    <w:rsid w:val="00592845"/>
    <w:rsid w:val="005A30AA"/>
    <w:rsid w:val="005A3787"/>
    <w:rsid w:val="005A7F9E"/>
    <w:rsid w:val="005B42E6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3516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6EBD"/>
    <w:rsid w:val="00914464"/>
    <w:rsid w:val="0093351B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059F8"/>
    <w:rsid w:val="00A12676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0EB7"/>
    <w:rsid w:val="00A83791"/>
    <w:rsid w:val="00AA06FD"/>
    <w:rsid w:val="00AA1943"/>
    <w:rsid w:val="00AB0DDE"/>
    <w:rsid w:val="00AB1E91"/>
    <w:rsid w:val="00AB7712"/>
    <w:rsid w:val="00AE7431"/>
    <w:rsid w:val="00AF4AA7"/>
    <w:rsid w:val="00B00211"/>
    <w:rsid w:val="00B1379D"/>
    <w:rsid w:val="00B14683"/>
    <w:rsid w:val="00B2587E"/>
    <w:rsid w:val="00B51EE8"/>
    <w:rsid w:val="00B57671"/>
    <w:rsid w:val="00B67B57"/>
    <w:rsid w:val="00B73B25"/>
    <w:rsid w:val="00B94DD9"/>
    <w:rsid w:val="00B95309"/>
    <w:rsid w:val="00BA78A8"/>
    <w:rsid w:val="00BC1EC3"/>
    <w:rsid w:val="00C05157"/>
    <w:rsid w:val="00C1164F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07C0A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1C4C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A25B2F2-B682-4FEA-8955-45CEB20D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2D82-C629-4E6A-A856-BA77A014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1.7</vt:lpstr>
    </vt:vector>
  </TitlesOfParts>
  <Company>Cambridge Assessment</Company>
  <LinksUpToDate>false</LinksUpToDate>
  <CharactersWithSpaces>1398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1.7</dc:title>
  <dc:creator>OCR</dc:creator>
  <cp:keywords>Computer Science; quiz; 1.7; System software</cp:keywords>
  <cp:lastModifiedBy>Ahmad Jalloh</cp:lastModifiedBy>
  <cp:revision>8</cp:revision>
  <cp:lastPrinted>2017-02-14T12:02:00Z</cp:lastPrinted>
  <dcterms:created xsi:type="dcterms:W3CDTF">2019-03-21T15:25:00Z</dcterms:created>
  <dcterms:modified xsi:type="dcterms:W3CDTF">2019-10-10T19:41:00Z</dcterms:modified>
</cp:coreProperties>
</file>